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FFB" w14:textId="77777777" w:rsidR="00803A13" w:rsidRDefault="00803A13" w:rsidP="00803A13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6CF5AACA" w14:textId="77777777" w:rsidR="00F55602" w:rsidRDefault="00F55602" w:rsidP="00803A13">
      <w:pPr>
        <w:rPr>
          <w:rFonts w:ascii="Verdana" w:hAnsi="Verdana"/>
        </w:rPr>
      </w:pPr>
    </w:p>
    <w:p w14:paraId="239E23EF" w14:textId="77777777" w:rsidR="00F55602" w:rsidRDefault="00F55602" w:rsidP="00803A13">
      <w:pPr>
        <w:rPr>
          <w:rFonts w:ascii="Verdana" w:hAnsi="Verdana"/>
        </w:rPr>
      </w:pPr>
    </w:p>
    <w:p w14:paraId="451B9273" w14:textId="016781F8" w:rsidR="00803A13" w:rsidRDefault="009346A2" w:rsidP="00803A13">
      <w:pPr>
        <w:rPr>
          <w:rFonts w:ascii="Verdana" w:hAnsi="Verdana"/>
        </w:rPr>
      </w:pPr>
      <w:r>
        <w:rPr>
          <w:rFonts w:ascii="Verdana" w:hAnsi="Verdana"/>
        </w:rPr>
        <w:t>February 6, 2024</w:t>
      </w:r>
    </w:p>
    <w:p w14:paraId="4DCE1FB1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77A2A1F0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352B6FD2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E6D9A0A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2DBB47CD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04BE58F8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1567DF3D" w14:textId="77777777" w:rsidR="00803A13" w:rsidRDefault="00803A13" w:rsidP="00803A13">
      <w:pPr>
        <w:pStyle w:val="ListParagraph"/>
        <w:spacing w:after="0"/>
        <w:ind w:left="360"/>
        <w:rPr>
          <w:rFonts w:ascii="Verdana" w:hAnsi="Verdana"/>
        </w:rPr>
      </w:pPr>
    </w:p>
    <w:p w14:paraId="4CEBE307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10716268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68D8E19B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6E37E5A7" w14:textId="13680997" w:rsidR="00EA596B" w:rsidRDefault="00EA596B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9346A2">
        <w:rPr>
          <w:rFonts w:ascii="Verdana" w:hAnsi="Verdana"/>
        </w:rPr>
        <w:t xml:space="preserve"> review</w:t>
      </w:r>
    </w:p>
    <w:p w14:paraId="6353EF7E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6179C1A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72CC576D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2442E377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351D113E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372B362A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0FC9BD68" w14:textId="77777777" w:rsidR="00803A13" w:rsidRDefault="00803A13" w:rsidP="00803A13">
      <w:pPr>
        <w:pStyle w:val="ListParagraph"/>
        <w:spacing w:after="0"/>
        <w:ind w:left="1080"/>
        <w:rPr>
          <w:rFonts w:ascii="Verdana" w:hAnsi="Verdana"/>
        </w:rPr>
      </w:pPr>
    </w:p>
    <w:p w14:paraId="4973F195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0007C0D1" w14:textId="17B80785" w:rsidR="00803A13" w:rsidRDefault="00803A13" w:rsidP="00803A13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  <w:r w:rsidR="00D6530C">
        <w:rPr>
          <w:rFonts w:ascii="Verdana" w:hAnsi="Verdana"/>
        </w:rPr>
        <w:t>and Designated Representative</w:t>
      </w:r>
    </w:p>
    <w:p w14:paraId="447CC3AE" w14:textId="77777777" w:rsidR="00803A13" w:rsidRDefault="00803A13" w:rsidP="00803A13">
      <w:pPr>
        <w:spacing w:after="0"/>
        <w:rPr>
          <w:rFonts w:ascii="Verdana" w:hAnsi="Verdana"/>
        </w:rPr>
      </w:pPr>
    </w:p>
    <w:p w14:paraId="016BB512" w14:textId="77777777" w:rsidR="00803A13" w:rsidRDefault="00803A13" w:rsidP="00803A13">
      <w:pPr>
        <w:pStyle w:val="ListParagraph"/>
        <w:spacing w:after="0"/>
        <w:ind w:left="1080"/>
        <w:rPr>
          <w:rFonts w:ascii="Verdana" w:hAnsi="Verdana"/>
        </w:rPr>
      </w:pPr>
    </w:p>
    <w:p w14:paraId="1C0E1FE6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4EA8269" w14:textId="77777777" w:rsidR="00803A13" w:rsidRDefault="00803A13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07BC7764" w14:textId="5718A552" w:rsidR="00A40E99" w:rsidRDefault="00A40E99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Resolution for Pennsylvania Emergency Management Services Code</w:t>
      </w:r>
    </w:p>
    <w:p w14:paraId="035D55F7" w14:textId="1EF47ED8" w:rsidR="0011570D" w:rsidRDefault="0011570D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COSTARS contract renewal</w:t>
      </w:r>
    </w:p>
    <w:p w14:paraId="79F56654" w14:textId="0A18E59E" w:rsidR="00E8078D" w:rsidRDefault="00E8078D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Commission payment</w:t>
      </w:r>
    </w:p>
    <w:p w14:paraId="2C6E21E5" w14:textId="390B7608" w:rsidR="00140C3B" w:rsidRPr="00EA6C7B" w:rsidRDefault="00140C3B" w:rsidP="00EA6C7B">
      <w:pPr>
        <w:spacing w:after="0"/>
        <w:ind w:left="720"/>
        <w:rPr>
          <w:rFonts w:ascii="Verdana" w:hAnsi="Verdana"/>
        </w:rPr>
      </w:pPr>
    </w:p>
    <w:p w14:paraId="774D47C0" w14:textId="31F0A2EA" w:rsidR="005E0FF9" w:rsidRPr="009346A2" w:rsidRDefault="005E0FF9" w:rsidP="009346A2">
      <w:pPr>
        <w:spacing w:after="0"/>
        <w:ind w:left="720"/>
        <w:rPr>
          <w:rFonts w:ascii="Verdana" w:hAnsi="Verdana"/>
        </w:rPr>
      </w:pPr>
    </w:p>
    <w:p w14:paraId="6913C400" w14:textId="77777777" w:rsidR="00803A13" w:rsidRDefault="00803A13" w:rsidP="00803A13">
      <w:pPr>
        <w:tabs>
          <w:tab w:val="left" w:pos="8556"/>
        </w:tabs>
        <w:spacing w:after="0"/>
        <w:ind w:left="1008"/>
        <w:rPr>
          <w:rFonts w:ascii="Verdana" w:hAnsi="Verdana"/>
        </w:rPr>
      </w:pPr>
      <w:r>
        <w:rPr>
          <w:rFonts w:ascii="Verdana" w:hAnsi="Verdana"/>
        </w:rPr>
        <w:tab/>
      </w:r>
    </w:p>
    <w:p w14:paraId="3653237F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2E857D67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5228B015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7DF80365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2EA73DDE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60FD3102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6C4DFEE1" w14:textId="77777777" w:rsidR="00803A13" w:rsidRDefault="00803A13" w:rsidP="00803A13">
      <w:pPr>
        <w:pStyle w:val="ListParagraph"/>
        <w:spacing w:after="0"/>
        <w:ind w:left="1080"/>
      </w:pPr>
    </w:p>
    <w:p w14:paraId="0737DFD3" w14:textId="485C33AC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</w:pPr>
      <w:r>
        <w:rPr>
          <w:rFonts w:ascii="Verdana" w:hAnsi="Verdana"/>
        </w:rPr>
        <w:t xml:space="preserve">Next monthly meeting date </w:t>
      </w:r>
      <w:r w:rsidR="009346A2">
        <w:rPr>
          <w:rFonts w:ascii="Verdana" w:hAnsi="Verdana"/>
        </w:rPr>
        <w:t>March 5</w:t>
      </w:r>
      <w:r>
        <w:rPr>
          <w:rFonts w:ascii="Verdana" w:hAnsi="Verdana"/>
        </w:rPr>
        <w:t>, 2024</w:t>
      </w:r>
    </w:p>
    <w:p w14:paraId="05924C4A" w14:textId="77777777" w:rsidR="00803A13" w:rsidRDefault="00803A13" w:rsidP="00803A13"/>
    <w:p w14:paraId="2BD92F8C" w14:textId="77777777" w:rsidR="00AC1452" w:rsidRDefault="00AC1452"/>
    <w:sectPr w:rsidR="00AC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7530430">
    <w:abstractNumId w:val="4"/>
  </w:num>
  <w:num w:numId="2" w16cid:durableId="306396779">
    <w:abstractNumId w:val="5"/>
  </w:num>
  <w:num w:numId="3" w16cid:durableId="1684281248">
    <w:abstractNumId w:val="2"/>
  </w:num>
  <w:num w:numId="4" w16cid:durableId="1086879353">
    <w:abstractNumId w:val="0"/>
  </w:num>
  <w:num w:numId="5" w16cid:durableId="327287663">
    <w:abstractNumId w:val="3"/>
  </w:num>
  <w:num w:numId="6" w16cid:durableId="12789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13"/>
    <w:rsid w:val="0006552D"/>
    <w:rsid w:val="0011570D"/>
    <w:rsid w:val="00140C3B"/>
    <w:rsid w:val="00300F6E"/>
    <w:rsid w:val="003026AD"/>
    <w:rsid w:val="003331D8"/>
    <w:rsid w:val="00444DA3"/>
    <w:rsid w:val="005E0FF9"/>
    <w:rsid w:val="00777998"/>
    <w:rsid w:val="007A0AD4"/>
    <w:rsid w:val="00803A13"/>
    <w:rsid w:val="009346A2"/>
    <w:rsid w:val="00A40E99"/>
    <w:rsid w:val="00AC1452"/>
    <w:rsid w:val="00C768B5"/>
    <w:rsid w:val="00D6530C"/>
    <w:rsid w:val="00E8078D"/>
    <w:rsid w:val="00EA596B"/>
    <w:rsid w:val="00EA6C7B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CBD2"/>
  <w15:chartTrackingRefBased/>
  <w15:docId w15:val="{E8490CF6-9A99-4497-A6BB-22FCE28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1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2023-12-05T22:21:00Z</cp:lastPrinted>
  <dcterms:created xsi:type="dcterms:W3CDTF">2023-11-01T15:54:00Z</dcterms:created>
  <dcterms:modified xsi:type="dcterms:W3CDTF">2024-02-05T15:33:00Z</dcterms:modified>
</cp:coreProperties>
</file>