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B536" w14:textId="77777777" w:rsidR="00EA0F95" w:rsidRDefault="00EA0F95" w:rsidP="00EA0F95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69FAD166" w14:textId="77777777" w:rsidR="00EA0F95" w:rsidRDefault="00EA0F95" w:rsidP="00EA0F95">
      <w:pPr>
        <w:rPr>
          <w:rFonts w:ascii="Verdana" w:hAnsi="Verdana"/>
        </w:rPr>
      </w:pPr>
    </w:p>
    <w:p w14:paraId="56402EC3" w14:textId="77777777" w:rsidR="00EA0F95" w:rsidRDefault="00EA0F95" w:rsidP="00EA0F95">
      <w:pPr>
        <w:rPr>
          <w:rFonts w:ascii="Verdana" w:hAnsi="Verdana"/>
        </w:rPr>
      </w:pPr>
      <w:r>
        <w:rPr>
          <w:rFonts w:ascii="Verdana" w:hAnsi="Verdana"/>
        </w:rPr>
        <w:t>October 1, 2024</w:t>
      </w:r>
    </w:p>
    <w:p w14:paraId="774EE094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280A83A1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66886B0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6303E78D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27D6EF5B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7BA93572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257449E1" w14:textId="77777777" w:rsidR="00EA0F95" w:rsidRDefault="00EA0F95" w:rsidP="00EA0F95">
      <w:pPr>
        <w:pStyle w:val="ListParagraph"/>
        <w:spacing w:after="0"/>
        <w:ind w:left="360"/>
        <w:rPr>
          <w:rFonts w:ascii="Verdana" w:hAnsi="Verdana"/>
        </w:rPr>
      </w:pPr>
    </w:p>
    <w:p w14:paraId="79431321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D41C364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EF1841A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1265E32B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69C896B3" w14:textId="77777777" w:rsidR="00EA0F95" w:rsidRDefault="00EA0F95" w:rsidP="00EA0F95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4F4A4611" w14:textId="77777777" w:rsidR="00EA0F95" w:rsidRDefault="00EA0F95" w:rsidP="00EA0F9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6F6EC95F" w14:textId="77777777" w:rsidR="00EA0F95" w:rsidRDefault="00EA0F95" w:rsidP="00EA0F9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0830417E" w14:textId="77777777" w:rsidR="00EA0F95" w:rsidRDefault="00EA0F95" w:rsidP="00EA0F9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3E4D3B8A" w14:textId="77777777" w:rsidR="00EA0F95" w:rsidRDefault="00EA0F95" w:rsidP="00EA0F9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33F202E3" w14:textId="77777777" w:rsidR="00EA0F95" w:rsidRDefault="00EA0F95" w:rsidP="00EA0F9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66658B90" w14:textId="77777777" w:rsidR="00EA0F95" w:rsidRDefault="00EA0F95" w:rsidP="00EA0F95">
      <w:pPr>
        <w:pStyle w:val="ListParagraph"/>
        <w:spacing w:after="0"/>
        <w:ind w:left="1080"/>
        <w:rPr>
          <w:rFonts w:ascii="Verdana" w:hAnsi="Verdana"/>
        </w:rPr>
      </w:pPr>
    </w:p>
    <w:p w14:paraId="60A80FFE" w14:textId="77777777" w:rsidR="00EA0F95" w:rsidRDefault="00EA0F95" w:rsidP="00EA0F9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A7A66B4" w14:textId="77777777" w:rsidR="00EA0F95" w:rsidRDefault="00EA0F95" w:rsidP="00EA0F95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34C2E2A7" w14:textId="77777777" w:rsidR="00EA0F95" w:rsidRDefault="00EA0F95" w:rsidP="00EA0F95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Bowser property</w:t>
      </w:r>
    </w:p>
    <w:p w14:paraId="337E03A6" w14:textId="77777777" w:rsidR="00EA0F95" w:rsidRDefault="00EA0F95" w:rsidP="00EA0F95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ARPA monies</w:t>
      </w:r>
    </w:p>
    <w:p w14:paraId="045ECF20" w14:textId="77777777" w:rsidR="00EA0F95" w:rsidRDefault="00EA0F95" w:rsidP="00EA0F95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Audit</w:t>
      </w:r>
    </w:p>
    <w:p w14:paraId="443CAD9B" w14:textId="77777777" w:rsidR="00EA0F95" w:rsidRDefault="00EA0F95" w:rsidP="00EA0F95">
      <w:pPr>
        <w:spacing w:after="0"/>
        <w:rPr>
          <w:rFonts w:ascii="Verdana" w:hAnsi="Verdana"/>
        </w:rPr>
      </w:pPr>
    </w:p>
    <w:p w14:paraId="66DCE8E0" w14:textId="77777777" w:rsidR="00EA0F95" w:rsidRDefault="00EA0F95" w:rsidP="00EA0F9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43DEC3D9" w14:textId="77777777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7417B1C8" w14:textId="238927B6" w:rsidR="00EA0F95" w:rsidRP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Trick or Treat date and time</w:t>
      </w:r>
    </w:p>
    <w:p w14:paraId="4C0C40B0" w14:textId="07D99C0C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SCCRPD contract</w:t>
      </w:r>
      <w:r>
        <w:rPr>
          <w:rFonts w:ascii="Verdana" w:hAnsi="Verdana"/>
        </w:rPr>
        <w:t xml:space="preserve"> and 2025 budget</w:t>
      </w:r>
    </w:p>
    <w:p w14:paraId="49E87E38" w14:textId="7D30E5B1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Budget</w:t>
      </w:r>
    </w:p>
    <w:p w14:paraId="0D1A83AC" w14:textId="77777777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COSTARS salt contract</w:t>
      </w:r>
    </w:p>
    <w:p w14:paraId="4D3A07E5" w14:textId="77777777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Per Capita from Keystone Collections Group</w:t>
      </w:r>
    </w:p>
    <w:p w14:paraId="464DAEB0" w14:textId="77777777" w:rsidR="00EA0F95" w:rsidRDefault="00EA0F95" w:rsidP="00EA0F95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Phone and internet</w:t>
      </w:r>
    </w:p>
    <w:p w14:paraId="2D336F41" w14:textId="77777777" w:rsidR="00EA0F95" w:rsidRDefault="00EA0F95" w:rsidP="00EA0F95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293FD7DF" w14:textId="77777777" w:rsidR="00EA0F95" w:rsidRDefault="00EA0F95" w:rsidP="00EA0F95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114955E3" w14:textId="77777777" w:rsidR="00EA0F95" w:rsidRDefault="00EA0F95" w:rsidP="00EA0F9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570B111" w14:textId="77777777" w:rsidR="00EA0F95" w:rsidRDefault="00EA0F95" w:rsidP="00EA0F9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Safety – Terry </w:t>
      </w:r>
    </w:p>
    <w:p w14:paraId="0F45BD95" w14:textId="77777777" w:rsidR="00EA0F95" w:rsidRDefault="00EA0F95" w:rsidP="00EA0F9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186BFE5" w14:textId="77777777" w:rsidR="00EA0F95" w:rsidRDefault="00EA0F95" w:rsidP="00EA0F95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297C619A" w14:textId="77777777" w:rsidR="00EA0F95" w:rsidRDefault="00EA0F95" w:rsidP="00EA0F95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23B90746" w14:textId="77777777" w:rsidR="00EA0F95" w:rsidRDefault="00EA0F95" w:rsidP="00EA0F95">
      <w:pPr>
        <w:spacing w:after="0"/>
      </w:pPr>
    </w:p>
    <w:p w14:paraId="1D939B25" w14:textId="7609598C" w:rsidR="00000000" w:rsidRPr="00EA0F95" w:rsidRDefault="00EA0F95" w:rsidP="00EA0F95">
      <w:pPr>
        <w:spacing w:after="0"/>
        <w:rPr>
          <w:rFonts w:ascii="Verdana" w:hAnsi="Verdana"/>
        </w:rPr>
      </w:pPr>
      <w:r>
        <w:rPr>
          <w:rFonts w:ascii="Verdana" w:hAnsi="Verdana"/>
        </w:rPr>
        <w:t>Next monthly meeting date November 5, 2024</w:t>
      </w:r>
    </w:p>
    <w:sectPr w:rsidR="00315859" w:rsidRPr="00EA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9752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03188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44086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208023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077593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87533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5"/>
    <w:rsid w:val="0006552D"/>
    <w:rsid w:val="003026AD"/>
    <w:rsid w:val="003331D8"/>
    <w:rsid w:val="007A0AD4"/>
    <w:rsid w:val="008032B6"/>
    <w:rsid w:val="00E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4A9"/>
  <w15:chartTrackingRefBased/>
  <w15:docId w15:val="{540BAFF5-68D5-4245-B682-DA18CF7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9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EA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2024-09-30T14:05:00Z</dcterms:created>
  <dcterms:modified xsi:type="dcterms:W3CDTF">2024-09-30T14:07:00Z</dcterms:modified>
</cp:coreProperties>
</file>